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CBC" w:rsidRDefault="00E62A69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>
        <w:rPr>
          <w:rFonts w:eastAsia="Times New Roman"/>
          <w:noProof/>
        </w:rPr>
        <w:drawing>
          <wp:inline distT="0" distB="0" distL="0" distR="0">
            <wp:extent cx="1350334" cy="97899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wci_rgb_ful_ver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6779" cy="990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Narrow" w:hAnsi="Arial Narrow"/>
          <w:b/>
          <w:sz w:val="28"/>
        </w:rPr>
        <w:t xml:space="preserve">    </w:t>
      </w:r>
      <w:r w:rsidR="00ED3CBC">
        <w:rPr>
          <w:rFonts w:eastAsia="Times New Roman"/>
          <w:noProof/>
        </w:rPr>
        <w:drawing>
          <wp:inline distT="0" distB="0" distL="0" distR="0" wp14:anchorId="639330D3" wp14:editId="20C4F994">
            <wp:extent cx="1165492" cy="1010093"/>
            <wp:effectExtent l="0" t="0" r="0" b="0"/>
            <wp:docPr id="1" name="Picture 1" descr="cid:F4FAF1D9-AD88-4E85-9938-AFB05F7CC2E3@policygroup.loc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328dd8f-6376-4d51-bc45-614ff7df99c3" descr="cid:F4FAF1D9-AD88-4E85-9938-AFB05F7CC2E3@policygroup.local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899" cy="1013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CBC" w:rsidRDefault="00ED3CBC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</w:p>
    <w:p w:rsidR="00E11EAC" w:rsidRPr="00A4721E" w:rsidRDefault="00613CFA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 w:rsidRPr="00A4721E">
        <w:rPr>
          <w:rFonts w:ascii="Arial Narrow" w:hAnsi="Arial Narrow"/>
          <w:b/>
          <w:sz w:val="28"/>
        </w:rPr>
        <w:t>Central Iowa Out-of-School Time Network</w:t>
      </w:r>
    </w:p>
    <w:p w:rsidR="006D245A" w:rsidRPr="00A4721E" w:rsidRDefault="00E11EAC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 w:rsidRPr="00A4721E">
        <w:rPr>
          <w:rFonts w:ascii="Arial Narrow" w:hAnsi="Arial Narrow"/>
          <w:b/>
          <w:sz w:val="28"/>
        </w:rPr>
        <w:t>Meeting Agenda</w:t>
      </w:r>
    </w:p>
    <w:p w:rsidR="00613CFA" w:rsidRDefault="00E516F3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Friday</w:t>
      </w:r>
      <w:r w:rsidR="00BB424E">
        <w:rPr>
          <w:rFonts w:ascii="Arial Narrow" w:hAnsi="Arial Narrow"/>
          <w:b/>
          <w:sz w:val="28"/>
        </w:rPr>
        <w:t xml:space="preserve">, </w:t>
      </w:r>
      <w:r>
        <w:rPr>
          <w:rFonts w:ascii="Arial Narrow" w:hAnsi="Arial Narrow"/>
          <w:b/>
          <w:sz w:val="28"/>
        </w:rPr>
        <w:t>February 26, 2016</w:t>
      </w:r>
    </w:p>
    <w:p w:rsidR="00F8124D" w:rsidRDefault="00F209A3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10:00 a.m. – 11:30 a.m.</w:t>
      </w:r>
    </w:p>
    <w:p w:rsidR="00A271A6" w:rsidRPr="00A271A6" w:rsidRDefault="00A271A6" w:rsidP="00A4721E">
      <w:pPr>
        <w:spacing w:after="0" w:line="240" w:lineRule="auto"/>
        <w:jc w:val="center"/>
        <w:rPr>
          <w:rFonts w:ascii="Arial Narrow" w:hAnsi="Arial Narrow"/>
          <w:sz w:val="28"/>
        </w:rPr>
      </w:pPr>
      <w:r w:rsidRPr="00A271A6">
        <w:rPr>
          <w:rFonts w:ascii="Arial Narrow" w:hAnsi="Arial Narrow"/>
          <w:sz w:val="28"/>
        </w:rPr>
        <w:t>United Way of Central Iowa</w:t>
      </w:r>
      <w:r w:rsidR="00BB424E">
        <w:rPr>
          <w:rFonts w:ascii="Arial Narrow" w:hAnsi="Arial Narrow"/>
          <w:sz w:val="28"/>
        </w:rPr>
        <w:t xml:space="preserve"> Conference Center</w:t>
      </w:r>
      <w:r w:rsidR="006A1AD6">
        <w:rPr>
          <w:rFonts w:ascii="Arial Narrow" w:hAnsi="Arial Narrow"/>
          <w:sz w:val="28"/>
        </w:rPr>
        <w:t>,</w:t>
      </w:r>
      <w:r w:rsidRPr="00A271A6">
        <w:rPr>
          <w:rFonts w:ascii="Arial Narrow" w:hAnsi="Arial Narrow"/>
          <w:sz w:val="28"/>
        </w:rPr>
        <w:t xml:space="preserve"> </w:t>
      </w:r>
      <w:r w:rsidR="00BB424E">
        <w:rPr>
          <w:rFonts w:ascii="Arial Narrow" w:hAnsi="Arial Narrow"/>
          <w:sz w:val="28"/>
        </w:rPr>
        <w:t>Room F</w:t>
      </w:r>
    </w:p>
    <w:p w:rsidR="00A271A6" w:rsidRDefault="00BB424E" w:rsidP="00A271A6">
      <w:pPr>
        <w:spacing w:after="0" w:line="240" w:lineRule="auto"/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1111 9th St</w:t>
      </w:r>
      <w:r w:rsidR="00A271A6">
        <w:rPr>
          <w:rFonts w:ascii="Arial Narrow" w:hAnsi="Arial Narrow"/>
          <w:sz w:val="28"/>
        </w:rPr>
        <w:t xml:space="preserve">; </w:t>
      </w:r>
      <w:r w:rsidR="00A271A6" w:rsidRPr="00A271A6">
        <w:rPr>
          <w:rFonts w:ascii="Arial Narrow" w:hAnsi="Arial Narrow"/>
          <w:sz w:val="28"/>
        </w:rPr>
        <w:t>Des Moines, IA 50314</w:t>
      </w:r>
    </w:p>
    <w:p w:rsidR="000B1971" w:rsidRPr="00A271A6" w:rsidRDefault="000B1971" w:rsidP="00A271A6">
      <w:pPr>
        <w:spacing w:after="0" w:line="240" w:lineRule="auto"/>
        <w:jc w:val="center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TOPIC: STAFFING</w:t>
      </w:r>
    </w:p>
    <w:p w:rsidR="00FD7F8A" w:rsidRPr="00A4721E" w:rsidRDefault="00FD7F8A" w:rsidP="00A4721E">
      <w:pPr>
        <w:spacing w:after="0" w:line="240" w:lineRule="auto"/>
        <w:jc w:val="center"/>
        <w:rPr>
          <w:rFonts w:ascii="Arial Narrow" w:hAnsi="Arial Narrow"/>
          <w:b/>
          <w:sz w:val="28"/>
        </w:rPr>
      </w:pPr>
    </w:p>
    <w:p w:rsidR="00A4721E" w:rsidRPr="00A4721E" w:rsidRDefault="00A4721E" w:rsidP="00A4721E">
      <w:pPr>
        <w:spacing w:after="0" w:line="240" w:lineRule="auto"/>
        <w:jc w:val="center"/>
        <w:rPr>
          <w:rFonts w:ascii="Arial Narrow" w:hAnsi="Arial Narrow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6515"/>
      </w:tblGrid>
      <w:tr w:rsidR="00FD7F8A" w:rsidRPr="00477B5F" w:rsidTr="00A31B38">
        <w:trPr>
          <w:trHeight w:val="648"/>
        </w:trPr>
        <w:tc>
          <w:tcPr>
            <w:tcW w:w="1458" w:type="dxa"/>
            <w:tcBorders>
              <w:right w:val="single" w:sz="4" w:space="0" w:color="auto"/>
            </w:tcBorders>
          </w:tcPr>
          <w:p w:rsidR="00FD7F8A" w:rsidRPr="00477B5F" w:rsidRDefault="0072048B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  <w:r w:rsidRPr="00477B5F">
              <w:rPr>
                <w:rFonts w:ascii="Arial Narrow" w:hAnsi="Arial Narrow"/>
                <w:sz w:val="24"/>
              </w:rPr>
              <w:t>10:00</w:t>
            </w:r>
            <w:r w:rsidR="00FD7F8A" w:rsidRPr="00477B5F">
              <w:rPr>
                <w:rFonts w:ascii="Arial Narrow" w:hAnsi="Arial Narrow"/>
                <w:sz w:val="24"/>
              </w:rPr>
              <w:t xml:space="preserve"> a.m.</w:t>
            </w:r>
          </w:p>
        </w:tc>
        <w:tc>
          <w:tcPr>
            <w:tcW w:w="6515" w:type="dxa"/>
            <w:tcBorders>
              <w:left w:val="single" w:sz="4" w:space="0" w:color="auto"/>
            </w:tcBorders>
          </w:tcPr>
          <w:p w:rsidR="00FD7F8A" w:rsidRPr="00477B5F" w:rsidRDefault="00FD7F8A" w:rsidP="00566694">
            <w:pPr>
              <w:spacing w:afterLines="60" w:after="144"/>
              <w:rPr>
                <w:rFonts w:ascii="Arial Narrow" w:hAnsi="Arial Narrow"/>
                <w:sz w:val="24"/>
              </w:rPr>
            </w:pPr>
            <w:r w:rsidRPr="00477B5F">
              <w:rPr>
                <w:rFonts w:ascii="Arial Narrow" w:hAnsi="Arial Narrow"/>
                <w:sz w:val="24"/>
              </w:rPr>
              <w:t xml:space="preserve">Welcome </w:t>
            </w:r>
            <w:r w:rsidR="00566694" w:rsidRPr="00477B5F">
              <w:rPr>
                <w:rFonts w:ascii="Arial Narrow" w:hAnsi="Arial Narrow"/>
                <w:sz w:val="24"/>
              </w:rPr>
              <w:t>and Introductions</w:t>
            </w:r>
          </w:p>
          <w:p w:rsidR="0072048B" w:rsidRPr="00477B5F" w:rsidRDefault="0072048B" w:rsidP="00566694">
            <w:pPr>
              <w:spacing w:afterLines="60" w:after="144"/>
              <w:rPr>
                <w:rFonts w:ascii="Arial Narrow" w:hAnsi="Arial Narrow"/>
                <w:sz w:val="24"/>
              </w:rPr>
            </w:pPr>
          </w:p>
        </w:tc>
      </w:tr>
      <w:tr w:rsidR="00024A87" w:rsidRPr="00477B5F" w:rsidTr="00A31B38">
        <w:trPr>
          <w:trHeight w:val="931"/>
        </w:trPr>
        <w:tc>
          <w:tcPr>
            <w:tcW w:w="1458" w:type="dxa"/>
            <w:tcBorders>
              <w:right w:val="single" w:sz="4" w:space="0" w:color="auto"/>
            </w:tcBorders>
          </w:tcPr>
          <w:p w:rsidR="00024A87" w:rsidRPr="00477B5F" w:rsidRDefault="00024A87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10:05 a.m.</w:t>
            </w:r>
          </w:p>
        </w:tc>
        <w:tc>
          <w:tcPr>
            <w:tcW w:w="6515" w:type="dxa"/>
            <w:tcBorders>
              <w:left w:val="single" w:sz="4" w:space="0" w:color="auto"/>
            </w:tcBorders>
          </w:tcPr>
          <w:p w:rsidR="00024A87" w:rsidRDefault="00024A87" w:rsidP="000B1971">
            <w:p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Carousel Activity</w:t>
            </w:r>
            <w:r w:rsidR="00C65B0C">
              <w:rPr>
                <w:rFonts w:ascii="Arial Narrow" w:hAnsi="Arial Narrow"/>
                <w:sz w:val="24"/>
              </w:rPr>
              <w:t xml:space="preserve"> – Staff Expectations and Accountability</w:t>
            </w:r>
          </w:p>
        </w:tc>
      </w:tr>
      <w:tr w:rsidR="00FD7F8A" w:rsidRPr="00477B5F" w:rsidTr="00A31B38">
        <w:trPr>
          <w:trHeight w:val="931"/>
        </w:trPr>
        <w:tc>
          <w:tcPr>
            <w:tcW w:w="1458" w:type="dxa"/>
            <w:tcBorders>
              <w:right w:val="single" w:sz="4" w:space="0" w:color="auto"/>
            </w:tcBorders>
          </w:tcPr>
          <w:p w:rsidR="00FD7F8A" w:rsidRPr="00477B5F" w:rsidRDefault="00566694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  <w:r w:rsidRPr="00477B5F">
              <w:rPr>
                <w:rFonts w:ascii="Arial Narrow" w:hAnsi="Arial Narrow"/>
                <w:sz w:val="24"/>
              </w:rPr>
              <w:t>10</w:t>
            </w:r>
            <w:r w:rsidR="00024A87">
              <w:rPr>
                <w:rFonts w:ascii="Arial Narrow" w:hAnsi="Arial Narrow"/>
                <w:sz w:val="24"/>
              </w:rPr>
              <w:t>:30</w:t>
            </w:r>
            <w:r w:rsidR="00965B69" w:rsidRPr="00477B5F">
              <w:rPr>
                <w:rFonts w:ascii="Arial Narrow" w:hAnsi="Arial Narrow"/>
                <w:sz w:val="24"/>
              </w:rPr>
              <w:t xml:space="preserve"> a</w:t>
            </w:r>
            <w:r w:rsidR="00A31B38" w:rsidRPr="00477B5F">
              <w:rPr>
                <w:rFonts w:ascii="Arial Narrow" w:hAnsi="Arial Narrow"/>
                <w:sz w:val="24"/>
              </w:rPr>
              <w:t>.m.</w:t>
            </w:r>
          </w:p>
        </w:tc>
        <w:tc>
          <w:tcPr>
            <w:tcW w:w="6515" w:type="dxa"/>
            <w:tcBorders>
              <w:left w:val="single" w:sz="4" w:space="0" w:color="auto"/>
            </w:tcBorders>
          </w:tcPr>
          <w:p w:rsidR="003A24DD" w:rsidRDefault="000B1971" w:rsidP="000B1971">
            <w:p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Setting and Supporting Staff Expectations</w:t>
            </w:r>
          </w:p>
          <w:p w:rsidR="000B1971" w:rsidRDefault="000B1971" w:rsidP="000B1971">
            <w:pPr>
              <w:pStyle w:val="ListParagraph"/>
              <w:numPr>
                <w:ilvl w:val="0"/>
                <w:numId w:val="9"/>
              </w:num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Job Descriptions</w:t>
            </w:r>
          </w:p>
          <w:p w:rsidR="000B1971" w:rsidRPr="000B1971" w:rsidRDefault="000B1971" w:rsidP="000B1971">
            <w:pPr>
              <w:pStyle w:val="ListParagraph"/>
              <w:numPr>
                <w:ilvl w:val="0"/>
                <w:numId w:val="9"/>
              </w:num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Recruitment and Hiring</w:t>
            </w:r>
          </w:p>
        </w:tc>
      </w:tr>
      <w:tr w:rsidR="000B1971" w:rsidRPr="00477B5F" w:rsidTr="009C63A5">
        <w:trPr>
          <w:trHeight w:val="594"/>
        </w:trPr>
        <w:tc>
          <w:tcPr>
            <w:tcW w:w="1458" w:type="dxa"/>
            <w:tcBorders>
              <w:right w:val="single" w:sz="4" w:space="0" w:color="auto"/>
            </w:tcBorders>
          </w:tcPr>
          <w:p w:rsidR="000B1971" w:rsidRPr="00477B5F" w:rsidRDefault="000B1971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</w:p>
        </w:tc>
        <w:tc>
          <w:tcPr>
            <w:tcW w:w="6515" w:type="dxa"/>
            <w:tcBorders>
              <w:left w:val="single" w:sz="4" w:space="0" w:color="auto"/>
            </w:tcBorders>
          </w:tcPr>
          <w:p w:rsidR="000B1971" w:rsidRPr="00477B5F" w:rsidRDefault="000B1971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</w:p>
        </w:tc>
      </w:tr>
      <w:tr w:rsidR="009C63A5" w:rsidRPr="00477B5F" w:rsidTr="00A31B38">
        <w:trPr>
          <w:trHeight w:val="931"/>
        </w:trPr>
        <w:tc>
          <w:tcPr>
            <w:tcW w:w="1458" w:type="dxa"/>
            <w:tcBorders>
              <w:right w:val="single" w:sz="4" w:space="0" w:color="auto"/>
            </w:tcBorders>
          </w:tcPr>
          <w:p w:rsidR="009C63A5" w:rsidRPr="00477B5F" w:rsidRDefault="00024A87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10:55</w:t>
            </w:r>
            <w:r w:rsidR="009C63A5">
              <w:rPr>
                <w:rFonts w:ascii="Arial Narrow" w:hAnsi="Arial Narrow"/>
                <w:sz w:val="24"/>
              </w:rPr>
              <w:t xml:space="preserve"> a.m.</w:t>
            </w:r>
          </w:p>
        </w:tc>
        <w:tc>
          <w:tcPr>
            <w:tcW w:w="6515" w:type="dxa"/>
            <w:tcBorders>
              <w:left w:val="single" w:sz="4" w:space="0" w:color="auto"/>
            </w:tcBorders>
          </w:tcPr>
          <w:p w:rsidR="009C63A5" w:rsidRDefault="00C65B0C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Ensuring </w:t>
            </w:r>
            <w:bookmarkStart w:id="0" w:name="_GoBack"/>
            <w:bookmarkEnd w:id="0"/>
            <w:r w:rsidR="00A461E8">
              <w:rPr>
                <w:rFonts w:ascii="Arial Narrow" w:hAnsi="Arial Narrow"/>
                <w:sz w:val="24"/>
              </w:rPr>
              <w:t>Accountability</w:t>
            </w:r>
          </w:p>
          <w:p w:rsidR="00A461E8" w:rsidRDefault="00A461E8" w:rsidP="00A461E8">
            <w:pPr>
              <w:pStyle w:val="ListParagraph"/>
              <w:numPr>
                <w:ilvl w:val="0"/>
                <w:numId w:val="11"/>
              </w:num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Evaluation of Staff and Activities</w:t>
            </w:r>
          </w:p>
          <w:p w:rsidR="00A461E8" w:rsidRPr="00A461E8" w:rsidRDefault="00A461E8" w:rsidP="00A461E8">
            <w:pPr>
              <w:pStyle w:val="ListParagraph"/>
              <w:numPr>
                <w:ilvl w:val="0"/>
                <w:numId w:val="11"/>
              </w:num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Feedback Mechanisms</w:t>
            </w:r>
          </w:p>
          <w:p w:rsidR="00A461E8" w:rsidRPr="00A461E8" w:rsidRDefault="00A461E8" w:rsidP="00A461E8">
            <w:pPr>
              <w:spacing w:afterLines="60" w:after="144"/>
              <w:rPr>
                <w:rFonts w:ascii="Arial Narrow" w:hAnsi="Arial Narrow"/>
                <w:sz w:val="24"/>
              </w:rPr>
            </w:pPr>
          </w:p>
        </w:tc>
      </w:tr>
      <w:tr w:rsidR="009C63A5" w:rsidRPr="00477B5F" w:rsidTr="00A31B38">
        <w:trPr>
          <w:trHeight w:val="931"/>
        </w:trPr>
        <w:tc>
          <w:tcPr>
            <w:tcW w:w="1458" w:type="dxa"/>
            <w:tcBorders>
              <w:right w:val="single" w:sz="4" w:space="0" w:color="auto"/>
            </w:tcBorders>
          </w:tcPr>
          <w:p w:rsidR="009C63A5" w:rsidRDefault="00024A87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11:20</w:t>
            </w:r>
            <w:r w:rsidR="009C63A5">
              <w:rPr>
                <w:rFonts w:ascii="Arial Narrow" w:hAnsi="Arial Narrow"/>
                <w:sz w:val="24"/>
              </w:rPr>
              <w:t xml:space="preserve"> a.m.</w:t>
            </w:r>
          </w:p>
        </w:tc>
        <w:tc>
          <w:tcPr>
            <w:tcW w:w="6515" w:type="dxa"/>
            <w:tcBorders>
              <w:left w:val="single" w:sz="4" w:space="0" w:color="auto"/>
            </w:tcBorders>
          </w:tcPr>
          <w:p w:rsidR="009C63A5" w:rsidRDefault="009C63A5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Easy and Free Professional Development</w:t>
            </w:r>
          </w:p>
          <w:p w:rsidR="00A461E8" w:rsidRDefault="00A461E8" w:rsidP="00A461E8">
            <w:pPr>
              <w:pStyle w:val="ListParagraph"/>
              <w:numPr>
                <w:ilvl w:val="0"/>
                <w:numId w:val="10"/>
              </w:num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Click2Science</w:t>
            </w:r>
          </w:p>
          <w:p w:rsidR="00A461E8" w:rsidRDefault="00A461E8" w:rsidP="00A461E8">
            <w:pPr>
              <w:pStyle w:val="ListParagraph"/>
              <w:numPr>
                <w:ilvl w:val="0"/>
                <w:numId w:val="10"/>
              </w:numPr>
              <w:spacing w:afterLines="60" w:after="144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You4Youth</w:t>
            </w:r>
          </w:p>
          <w:p w:rsidR="00A461E8" w:rsidRPr="00A461E8" w:rsidRDefault="00A461E8" w:rsidP="00A461E8">
            <w:pPr>
              <w:spacing w:afterLines="60" w:after="144"/>
              <w:rPr>
                <w:rFonts w:ascii="Arial Narrow" w:hAnsi="Arial Narrow"/>
                <w:sz w:val="24"/>
              </w:rPr>
            </w:pPr>
          </w:p>
        </w:tc>
      </w:tr>
      <w:tr w:rsidR="0072048B" w:rsidRPr="00477B5F" w:rsidTr="00A31B38">
        <w:trPr>
          <w:trHeight w:val="931"/>
        </w:trPr>
        <w:tc>
          <w:tcPr>
            <w:tcW w:w="1458" w:type="dxa"/>
            <w:tcBorders>
              <w:right w:val="single" w:sz="4" w:space="0" w:color="auto"/>
            </w:tcBorders>
          </w:tcPr>
          <w:p w:rsidR="0072048B" w:rsidRPr="00477B5F" w:rsidRDefault="0072048B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  <w:r w:rsidRPr="00477B5F">
              <w:rPr>
                <w:rFonts w:ascii="Arial Narrow" w:hAnsi="Arial Narrow"/>
                <w:sz w:val="24"/>
              </w:rPr>
              <w:t>11:30 a.m.</w:t>
            </w:r>
          </w:p>
        </w:tc>
        <w:tc>
          <w:tcPr>
            <w:tcW w:w="6515" w:type="dxa"/>
            <w:tcBorders>
              <w:left w:val="single" w:sz="4" w:space="0" w:color="auto"/>
            </w:tcBorders>
          </w:tcPr>
          <w:p w:rsidR="0072048B" w:rsidRPr="00477B5F" w:rsidRDefault="0072048B" w:rsidP="00A4721E">
            <w:pPr>
              <w:spacing w:afterLines="60" w:after="144"/>
              <w:rPr>
                <w:rFonts w:ascii="Arial Narrow" w:hAnsi="Arial Narrow"/>
                <w:sz w:val="24"/>
              </w:rPr>
            </w:pPr>
            <w:r w:rsidRPr="00477B5F">
              <w:rPr>
                <w:rFonts w:ascii="Arial Narrow" w:hAnsi="Arial Narrow"/>
                <w:sz w:val="24"/>
              </w:rPr>
              <w:t>Adjourn</w:t>
            </w:r>
          </w:p>
        </w:tc>
      </w:tr>
    </w:tbl>
    <w:p w:rsidR="00E11EAC" w:rsidRPr="00A4721E" w:rsidRDefault="00E11EAC">
      <w:pPr>
        <w:rPr>
          <w:rFonts w:ascii="Arial Narrow" w:hAnsi="Arial Narrow"/>
          <w:sz w:val="24"/>
        </w:rPr>
      </w:pPr>
    </w:p>
    <w:sectPr w:rsidR="00E11EAC" w:rsidRPr="00A47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898" w:rsidRDefault="00391898" w:rsidP="00A4721E">
      <w:pPr>
        <w:spacing w:after="0" w:line="240" w:lineRule="auto"/>
      </w:pPr>
      <w:r>
        <w:separator/>
      </w:r>
    </w:p>
  </w:endnote>
  <w:endnote w:type="continuationSeparator" w:id="0">
    <w:p w:rsidR="00391898" w:rsidRDefault="00391898" w:rsidP="00A47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898" w:rsidRDefault="00391898" w:rsidP="00A4721E">
      <w:pPr>
        <w:spacing w:after="0" w:line="240" w:lineRule="auto"/>
      </w:pPr>
      <w:r>
        <w:separator/>
      </w:r>
    </w:p>
  </w:footnote>
  <w:footnote w:type="continuationSeparator" w:id="0">
    <w:p w:rsidR="00391898" w:rsidRDefault="00391898" w:rsidP="00A47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411"/>
    <w:multiLevelType w:val="hybridMultilevel"/>
    <w:tmpl w:val="F4F4B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A747B"/>
    <w:multiLevelType w:val="hybridMultilevel"/>
    <w:tmpl w:val="A28A2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E32F0"/>
    <w:multiLevelType w:val="hybridMultilevel"/>
    <w:tmpl w:val="B08A3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F24C9"/>
    <w:multiLevelType w:val="hybridMultilevel"/>
    <w:tmpl w:val="C3145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E1BB7"/>
    <w:multiLevelType w:val="hybridMultilevel"/>
    <w:tmpl w:val="E36C3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479B4"/>
    <w:multiLevelType w:val="hybridMultilevel"/>
    <w:tmpl w:val="89E8F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F12DD8"/>
    <w:multiLevelType w:val="hybridMultilevel"/>
    <w:tmpl w:val="E7F2D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786FDB"/>
    <w:multiLevelType w:val="hybridMultilevel"/>
    <w:tmpl w:val="E8F24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712260"/>
    <w:multiLevelType w:val="hybridMultilevel"/>
    <w:tmpl w:val="08DAD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7A56F9"/>
    <w:multiLevelType w:val="hybridMultilevel"/>
    <w:tmpl w:val="AD6C8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078FA"/>
    <w:multiLevelType w:val="hybridMultilevel"/>
    <w:tmpl w:val="DF509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4"/>
  </w:num>
  <w:num w:numId="5">
    <w:abstractNumId w:val="9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AC"/>
    <w:rsid w:val="00024A87"/>
    <w:rsid w:val="000B1971"/>
    <w:rsid w:val="000D5876"/>
    <w:rsid w:val="000E2C5A"/>
    <w:rsid w:val="000F482E"/>
    <w:rsid w:val="00105D8A"/>
    <w:rsid w:val="001078BB"/>
    <w:rsid w:val="00151397"/>
    <w:rsid w:val="002053A0"/>
    <w:rsid w:val="0025707A"/>
    <w:rsid w:val="003136BB"/>
    <w:rsid w:val="003370D3"/>
    <w:rsid w:val="00364179"/>
    <w:rsid w:val="00391898"/>
    <w:rsid w:val="003A24DD"/>
    <w:rsid w:val="00422194"/>
    <w:rsid w:val="00477B5F"/>
    <w:rsid w:val="00566694"/>
    <w:rsid w:val="0057431E"/>
    <w:rsid w:val="00581156"/>
    <w:rsid w:val="00595BDF"/>
    <w:rsid w:val="00613CFA"/>
    <w:rsid w:val="006A1AD6"/>
    <w:rsid w:val="006D245A"/>
    <w:rsid w:val="006E67A9"/>
    <w:rsid w:val="0072048B"/>
    <w:rsid w:val="00887D03"/>
    <w:rsid w:val="00893F77"/>
    <w:rsid w:val="008E17BF"/>
    <w:rsid w:val="008F19D1"/>
    <w:rsid w:val="00914808"/>
    <w:rsid w:val="00930A7C"/>
    <w:rsid w:val="00965B69"/>
    <w:rsid w:val="009C63A5"/>
    <w:rsid w:val="00A271A6"/>
    <w:rsid w:val="00A31B38"/>
    <w:rsid w:val="00A461E8"/>
    <w:rsid w:val="00A4721E"/>
    <w:rsid w:val="00AD54B4"/>
    <w:rsid w:val="00B614DB"/>
    <w:rsid w:val="00B706A8"/>
    <w:rsid w:val="00BB424E"/>
    <w:rsid w:val="00C15404"/>
    <w:rsid w:val="00C65B0C"/>
    <w:rsid w:val="00CE3512"/>
    <w:rsid w:val="00DD1845"/>
    <w:rsid w:val="00E11EAC"/>
    <w:rsid w:val="00E42BC1"/>
    <w:rsid w:val="00E516F3"/>
    <w:rsid w:val="00E62A69"/>
    <w:rsid w:val="00E9184C"/>
    <w:rsid w:val="00EC0A6E"/>
    <w:rsid w:val="00ED3CBC"/>
    <w:rsid w:val="00F054D3"/>
    <w:rsid w:val="00F209A3"/>
    <w:rsid w:val="00F7525F"/>
    <w:rsid w:val="00F8124D"/>
    <w:rsid w:val="00FD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3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21E"/>
  </w:style>
  <w:style w:type="paragraph" w:styleId="Footer">
    <w:name w:val="footer"/>
    <w:basedOn w:val="Normal"/>
    <w:link w:val="FooterChar"/>
    <w:uiPriority w:val="99"/>
    <w:unhideWhenUsed/>
    <w:rsid w:val="00A47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21E"/>
  </w:style>
  <w:style w:type="paragraph" w:styleId="BalloonText">
    <w:name w:val="Balloon Text"/>
    <w:basedOn w:val="Normal"/>
    <w:link w:val="BalloonTextChar"/>
    <w:uiPriority w:val="99"/>
    <w:semiHidden/>
    <w:unhideWhenUsed/>
    <w:rsid w:val="00ED3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3F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7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21E"/>
  </w:style>
  <w:style w:type="paragraph" w:styleId="Footer">
    <w:name w:val="footer"/>
    <w:basedOn w:val="Normal"/>
    <w:link w:val="FooterChar"/>
    <w:uiPriority w:val="99"/>
    <w:unhideWhenUsed/>
    <w:rsid w:val="00A47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21E"/>
  </w:style>
  <w:style w:type="paragraph" w:styleId="BalloonText">
    <w:name w:val="Balloon Text"/>
    <w:basedOn w:val="Normal"/>
    <w:link w:val="BalloonTextChar"/>
    <w:uiPriority w:val="99"/>
    <w:semiHidden/>
    <w:unhideWhenUsed/>
    <w:rsid w:val="00ED3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cid:F4FAF1D9-AD88-4E85-9938-AFB05F7CC2E3@policygroup.loca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Rich</dc:creator>
  <cp:lastModifiedBy>Michelle Rich</cp:lastModifiedBy>
  <cp:revision>10</cp:revision>
  <cp:lastPrinted>2015-05-13T15:14:00Z</cp:lastPrinted>
  <dcterms:created xsi:type="dcterms:W3CDTF">2016-02-17T16:21:00Z</dcterms:created>
  <dcterms:modified xsi:type="dcterms:W3CDTF">2016-02-17T16:57:00Z</dcterms:modified>
</cp:coreProperties>
</file>